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29C9" w14:textId="45BC185A" w:rsidR="00C17C01" w:rsidRDefault="00C17C01" w:rsidP="00C17C01">
      <w:r>
        <w:t>RIDING ACADEMY REFUND POLICY</w:t>
      </w:r>
    </w:p>
    <w:p w14:paraId="5EBDDD8F" w14:textId="32D31486" w:rsidR="00C17C01" w:rsidRDefault="00C17C01" w:rsidP="00C17C01">
      <w:r>
        <w:t>At</w:t>
      </w:r>
      <w:r w:rsidR="00F223E3">
        <w:t xml:space="preserve"> St. Paul</w:t>
      </w:r>
      <w:r>
        <w:t xml:space="preserve"> Harley-Davidson  we are committed to working with each and every</w:t>
      </w:r>
    </w:p>
    <w:p w14:paraId="34E9931D" w14:textId="77777777" w:rsidR="00C17C01" w:rsidRDefault="00C17C01" w:rsidP="00C17C01">
      <w:r>
        <w:t>individual to ensure that Riding Academy is a safe and positive experience.</w:t>
      </w:r>
    </w:p>
    <w:p w14:paraId="7FBD830B" w14:textId="77777777" w:rsidR="00C17C01" w:rsidRDefault="00C17C01" w:rsidP="00C17C01">
      <w:r>
        <w:t>Learning to ride a motorcycle can seem to be an intimidating task at first, but the</w:t>
      </w:r>
    </w:p>
    <w:p w14:paraId="24593017" w14:textId="77777777" w:rsidR="00C17C01" w:rsidRDefault="00C17C01" w:rsidP="00C17C01">
      <w:r>
        <w:t>training process is designed to start slowly and use a building block approach to</w:t>
      </w:r>
    </w:p>
    <w:p w14:paraId="0C9695D6" w14:textId="77777777" w:rsidR="00C17C01" w:rsidRDefault="00C17C01" w:rsidP="00C17C01">
      <w:r>
        <w:t>develop foundational skills to allow the successful individual to ride a motorcycle</w:t>
      </w:r>
    </w:p>
    <w:p w14:paraId="07FEDE0E" w14:textId="77777777" w:rsidR="00C17C01" w:rsidRDefault="00C17C01" w:rsidP="00C17C01">
      <w:r>
        <w:t>safely. There may be occasion where the student or the Dealership may need to</w:t>
      </w:r>
    </w:p>
    <w:p w14:paraId="5799721C" w14:textId="77777777" w:rsidR="00C17C01" w:rsidRDefault="00C17C01" w:rsidP="00C17C01">
      <w:r>
        <w:t>reschedule a class. In those rare instances the following policies apply:</w:t>
      </w:r>
    </w:p>
    <w:p w14:paraId="34BB90C3" w14:textId="77777777" w:rsidR="00C17C01" w:rsidRDefault="00C17C01" w:rsidP="00C17C01">
      <w:r>
        <w:t>• If the student needs to reschedule class every effort will be made to work</w:t>
      </w:r>
    </w:p>
    <w:p w14:paraId="1AAD5498" w14:textId="77777777" w:rsidR="00C17C01" w:rsidRDefault="00C17C01" w:rsidP="00C17C01">
      <w:r>
        <w:t>with the student, if there are more than (14) calendar days before the first</w:t>
      </w:r>
    </w:p>
    <w:p w14:paraId="06931733" w14:textId="77777777" w:rsidR="00C17C01" w:rsidRDefault="00C17C01" w:rsidP="00C17C01">
      <w:r>
        <w:t>scheduled day of class.</w:t>
      </w:r>
    </w:p>
    <w:p w14:paraId="53EDBA0C" w14:textId="77777777" w:rsidR="00C17C01" w:rsidRDefault="00C17C01" w:rsidP="00C17C01">
      <w:r>
        <w:t>• If cancelled by student within (14) calendar days of the first scheduled day</w:t>
      </w:r>
    </w:p>
    <w:p w14:paraId="620732E0" w14:textId="77777777" w:rsidR="00C17C01" w:rsidRDefault="00C17C01" w:rsidP="00C17C01">
      <w:r>
        <w:t>of class – there is no refund</w:t>
      </w:r>
    </w:p>
    <w:p w14:paraId="4937B762" w14:textId="77777777" w:rsidR="00C17C01" w:rsidRDefault="00C17C01" w:rsidP="00C17C01">
      <w:r>
        <w:t>• If rescheduled by student within (14) calendar days of the first scheduled</w:t>
      </w:r>
    </w:p>
    <w:p w14:paraId="7982F5AD" w14:textId="77777777" w:rsidR="00C17C01" w:rsidRDefault="00C17C01" w:rsidP="00C17C01">
      <w:r>
        <w:t>day of class, a $50 administration charge will be assessed before reenrollment</w:t>
      </w:r>
    </w:p>
    <w:p w14:paraId="3017EE33" w14:textId="77777777" w:rsidR="00C17C01" w:rsidRDefault="00C17C01" w:rsidP="00C17C01">
      <w:r>
        <w:t>is processed (but not within 3 calendar days of the scheduled first day of</w:t>
      </w:r>
    </w:p>
    <w:p w14:paraId="2119FA37" w14:textId="77777777" w:rsidR="00C17C01" w:rsidRDefault="00C17C01" w:rsidP="00C17C01">
      <w:r>
        <w:t>class, see last bullet point)</w:t>
      </w:r>
    </w:p>
    <w:p w14:paraId="7CA0C1BB" w14:textId="77777777" w:rsidR="00C17C01" w:rsidRDefault="00C17C01" w:rsidP="00C17C01">
      <w:r>
        <w:t>• If student is unable to attend all class sessions as scheduled – there is no</w:t>
      </w:r>
    </w:p>
    <w:p w14:paraId="3E351427" w14:textId="1504FC69" w:rsidR="00C17C01" w:rsidRDefault="004B2FB4" w:rsidP="00C17C01">
      <w:r>
        <w:t>R</w:t>
      </w:r>
      <w:r w:rsidR="00C17C01">
        <w:t>efund</w:t>
      </w:r>
      <w:r>
        <w:t xml:space="preserve"> or reschedule for that class.</w:t>
      </w:r>
    </w:p>
    <w:p w14:paraId="1552E154" w14:textId="77777777" w:rsidR="00C17C01" w:rsidRDefault="00C17C01" w:rsidP="00C17C01">
      <w:r>
        <w:t>• If class is rescheduled by dealership within (14) calendar days of first</w:t>
      </w:r>
    </w:p>
    <w:p w14:paraId="279B2018" w14:textId="77777777" w:rsidR="00C17C01" w:rsidRDefault="00C17C01" w:rsidP="00C17C01">
      <w:r>
        <w:t>scheduled day of class a full refund or rescheduling will be offered</w:t>
      </w:r>
    </w:p>
    <w:p w14:paraId="052B04A0" w14:textId="77777777" w:rsidR="00C17C01" w:rsidRDefault="00C17C01" w:rsidP="00C17C01">
      <w:r>
        <w:t>• If class is cancelled by dealership within (14) calendar days of first</w:t>
      </w:r>
    </w:p>
    <w:p w14:paraId="5E5D21AD" w14:textId="77777777" w:rsidR="00C17C01" w:rsidRDefault="00C17C01" w:rsidP="00C17C01">
      <w:r>
        <w:t>scheduled day of class a full refund or reschedule will be offered</w:t>
      </w:r>
    </w:p>
    <w:p w14:paraId="272E35E7" w14:textId="24CBDECC" w:rsidR="00000000" w:rsidRPr="004B2FB4" w:rsidRDefault="00C17C01" w:rsidP="00C17C01">
      <w:pPr>
        <w:rPr>
          <w:color w:val="FF0000"/>
        </w:rPr>
      </w:pPr>
      <w:r>
        <w:t xml:space="preserve">• </w:t>
      </w:r>
      <w:r w:rsidRPr="004B2FB4">
        <w:rPr>
          <w:color w:val="FF0000"/>
        </w:rPr>
        <w:t>There will be no refunds for ANY change (cancellation or reschedul</w:t>
      </w:r>
      <w:r w:rsidR="004B2FB4" w:rsidRPr="004B2FB4">
        <w:rPr>
          <w:color w:val="FF0000"/>
        </w:rPr>
        <w:t>e) 3 days prior to</w:t>
      </w:r>
    </w:p>
    <w:p w14:paraId="3C2EFF11" w14:textId="639F84E6" w:rsidR="004B2FB4" w:rsidRPr="004B2FB4" w:rsidRDefault="004B2FB4" w:rsidP="00C17C01">
      <w:pPr>
        <w:rPr>
          <w:color w:val="FF0000"/>
        </w:rPr>
      </w:pPr>
      <w:r w:rsidRPr="004B2FB4">
        <w:rPr>
          <w:color w:val="FF0000"/>
        </w:rPr>
        <w:t>Class.</w:t>
      </w:r>
    </w:p>
    <w:sectPr w:rsidR="004B2FB4" w:rsidRPr="004B2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1"/>
    <w:rsid w:val="00264E23"/>
    <w:rsid w:val="002C7FF6"/>
    <w:rsid w:val="00367256"/>
    <w:rsid w:val="004B2FB4"/>
    <w:rsid w:val="00554790"/>
    <w:rsid w:val="006D2B97"/>
    <w:rsid w:val="008F3DCE"/>
    <w:rsid w:val="008F76E6"/>
    <w:rsid w:val="009269BA"/>
    <w:rsid w:val="00C17C01"/>
    <w:rsid w:val="00F2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AFB7"/>
  <w15:chartTrackingRefBased/>
  <w15:docId w15:val="{086EFBC6-B142-41D5-B087-EFBA25C8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Carroll</dc:creator>
  <cp:keywords/>
  <dc:description/>
  <cp:lastModifiedBy>Dominic Anspach</cp:lastModifiedBy>
  <cp:revision>14</cp:revision>
  <dcterms:created xsi:type="dcterms:W3CDTF">2018-12-10T20:58:00Z</dcterms:created>
  <dcterms:modified xsi:type="dcterms:W3CDTF">2024-12-17T21:13:00Z</dcterms:modified>
</cp:coreProperties>
</file>