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729" w:rsidRDefault="00316729" w:rsidP="00316729">
      <w:pPr>
        <w:spacing w:before="300"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</w:rPr>
      </w:pPr>
      <w:r w:rsidRPr="00316729">
        <w:rPr>
          <w:rFonts w:ascii="Arial" w:eastAsia="Times New Roman" w:hAnsi="Arial" w:cs="Arial"/>
          <w:color w:val="000000"/>
          <w:kern w:val="36"/>
          <w:sz w:val="32"/>
          <w:szCs w:val="32"/>
        </w:rPr>
        <w:t>Federal Tax Deduction for Harley-Davidson Motorcycles</w:t>
      </w:r>
      <w:bookmarkStart w:id="0" w:name="_GoBack"/>
      <w:bookmarkEnd w:id="0"/>
    </w:p>
    <w:p w:rsidR="00316729" w:rsidRPr="00316729" w:rsidRDefault="00316729" w:rsidP="00316729">
      <w:pPr>
        <w:spacing w:before="300"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</w:rPr>
      </w:pPr>
      <w:r w:rsidRPr="00316729">
        <w:rPr>
          <w:rFonts w:ascii="Times New Roman" w:eastAsia="Times New Roman" w:hAnsi="Times New Roman" w:cs="Times New Roman"/>
          <w:sz w:val="32"/>
          <w:szCs w:val="32"/>
        </w:rPr>
        <w:t>July 2025</w:t>
      </w:r>
    </w:p>
    <w:p w:rsidR="00316729" w:rsidRPr="00316729" w:rsidRDefault="00316729" w:rsidP="00316729">
      <w:pPr>
        <w:spacing w:after="150" w:line="528" w:lineRule="atLeast"/>
        <w:outlineLvl w:val="1"/>
        <w:rPr>
          <w:rFonts w:ascii="Arial" w:eastAsia="Times New Roman" w:hAnsi="Arial" w:cs="Arial"/>
          <w:color w:val="000000"/>
          <w:sz w:val="40"/>
          <w:szCs w:val="40"/>
        </w:rPr>
      </w:pPr>
      <w:r w:rsidRPr="00316729">
        <w:rPr>
          <w:rFonts w:ascii="Arial" w:eastAsia="Times New Roman" w:hAnsi="Arial" w:cs="Arial"/>
          <w:color w:val="000000"/>
          <w:sz w:val="40"/>
          <w:szCs w:val="40"/>
        </w:rPr>
        <w:t>Save Up to $10,000 in Interest Deductions When You Finance Your Ride</w:t>
      </w:r>
    </w:p>
    <w:p w:rsidR="00316729" w:rsidRPr="00316729" w:rsidRDefault="00316729" w:rsidP="00316729">
      <w:pPr>
        <w:spacing w:after="330" w:line="336" w:lineRule="atLeast"/>
        <w:rPr>
          <w:rFonts w:ascii="Arial" w:eastAsia="Times New Roman" w:hAnsi="Arial" w:cs="Arial"/>
          <w:sz w:val="20"/>
          <w:szCs w:val="20"/>
        </w:rPr>
      </w:pPr>
      <w:r w:rsidRPr="00316729">
        <w:rPr>
          <w:rFonts w:ascii="Arial" w:eastAsia="Times New Roman" w:hAnsi="Arial" w:cs="Arial"/>
          <w:sz w:val="20"/>
          <w:szCs w:val="20"/>
        </w:rPr>
        <w:t>If you've been dreaming of riding home on a brand-new Harley-Davidson®, 2025 is your year to do it—and potentially save big at tax time. Thanks to a new federal law, qualified riders can now deduct up to $10,000 per year in interest on loans used to finance a new, U.S.-assembled motorcycle.</w:t>
      </w:r>
    </w:p>
    <w:p w:rsidR="00316729" w:rsidRPr="00316729" w:rsidRDefault="00316729" w:rsidP="00316729">
      <w:pPr>
        <w:spacing w:after="330" w:line="336" w:lineRule="atLeast"/>
        <w:rPr>
          <w:rFonts w:ascii="Arial" w:eastAsia="Times New Roman" w:hAnsi="Arial" w:cs="Arial"/>
          <w:sz w:val="20"/>
          <w:szCs w:val="20"/>
        </w:rPr>
      </w:pPr>
      <w:r w:rsidRPr="00316729">
        <w:rPr>
          <w:rFonts w:ascii="Arial" w:eastAsia="Times New Roman" w:hAnsi="Arial" w:cs="Arial"/>
          <w:sz w:val="20"/>
          <w:szCs w:val="20"/>
        </w:rPr>
        <w:t>This first-of-its-kind tax benefit is a major win for American motorcycle buyers—and Harley-Davidson motorcycles qualify.</w:t>
      </w:r>
    </w:p>
    <w:p w:rsidR="00316729" w:rsidRPr="00316729" w:rsidRDefault="00316729" w:rsidP="00316729">
      <w:pPr>
        <w:spacing w:before="150" w:after="150" w:line="396" w:lineRule="atLeast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316729">
        <w:rPr>
          <w:rFonts w:ascii="Arial" w:eastAsia="Times New Roman" w:hAnsi="Arial" w:cs="Arial"/>
          <w:color w:val="000000"/>
          <w:sz w:val="20"/>
          <w:szCs w:val="20"/>
        </w:rPr>
        <w:t xml:space="preserve">How the Tax Deduction </w:t>
      </w:r>
      <w:proofErr w:type="gramStart"/>
      <w:r w:rsidRPr="00316729">
        <w:rPr>
          <w:rFonts w:ascii="Arial" w:eastAsia="Times New Roman" w:hAnsi="Arial" w:cs="Arial"/>
          <w:color w:val="000000"/>
          <w:sz w:val="20"/>
          <w:szCs w:val="20"/>
        </w:rPr>
        <w:t>Works</w:t>
      </w:r>
      <w:proofErr w:type="gramEnd"/>
    </w:p>
    <w:p w:rsidR="00316729" w:rsidRPr="00316729" w:rsidRDefault="00316729" w:rsidP="00316729">
      <w:pPr>
        <w:numPr>
          <w:ilvl w:val="0"/>
          <w:numId w:val="1"/>
        </w:numPr>
        <w:spacing w:after="100" w:afterAutospacing="1" w:line="240" w:lineRule="auto"/>
        <w:ind w:left="330"/>
        <w:rPr>
          <w:rFonts w:ascii="Times New Roman" w:eastAsia="Times New Roman" w:hAnsi="Times New Roman" w:cs="Times New Roman"/>
          <w:sz w:val="20"/>
          <w:szCs w:val="20"/>
        </w:rPr>
      </w:pPr>
      <w:r w:rsidRPr="00316729">
        <w:rPr>
          <w:rFonts w:ascii="Times New Roman" w:eastAsia="Times New Roman" w:hAnsi="Times New Roman" w:cs="Times New Roman"/>
          <w:sz w:val="20"/>
          <w:szCs w:val="20"/>
        </w:rPr>
        <w:t>Deduct up to $10,000 per year in interest paid on motorcycle loans</w:t>
      </w:r>
    </w:p>
    <w:p w:rsidR="00316729" w:rsidRPr="00316729" w:rsidRDefault="00316729" w:rsidP="00316729">
      <w:pPr>
        <w:numPr>
          <w:ilvl w:val="0"/>
          <w:numId w:val="1"/>
        </w:numPr>
        <w:spacing w:before="100" w:beforeAutospacing="1" w:after="100" w:afterAutospacing="1" w:line="240" w:lineRule="auto"/>
        <w:ind w:left="330"/>
        <w:rPr>
          <w:rFonts w:ascii="Times New Roman" w:eastAsia="Times New Roman" w:hAnsi="Times New Roman" w:cs="Times New Roman"/>
          <w:sz w:val="20"/>
          <w:szCs w:val="20"/>
        </w:rPr>
      </w:pPr>
      <w:r w:rsidRPr="00316729">
        <w:rPr>
          <w:rFonts w:ascii="Times New Roman" w:eastAsia="Times New Roman" w:hAnsi="Times New Roman" w:cs="Times New Roman"/>
          <w:sz w:val="20"/>
          <w:szCs w:val="20"/>
        </w:rPr>
        <w:t>Applies to new, U.S.-assembled motorcycles only</w:t>
      </w:r>
    </w:p>
    <w:p w:rsidR="00316729" w:rsidRPr="00316729" w:rsidRDefault="00316729" w:rsidP="00316729">
      <w:pPr>
        <w:numPr>
          <w:ilvl w:val="0"/>
          <w:numId w:val="1"/>
        </w:numPr>
        <w:spacing w:before="100" w:beforeAutospacing="1" w:after="100" w:afterAutospacing="1" w:line="240" w:lineRule="auto"/>
        <w:ind w:left="330"/>
        <w:rPr>
          <w:rFonts w:ascii="Times New Roman" w:eastAsia="Times New Roman" w:hAnsi="Times New Roman" w:cs="Times New Roman"/>
          <w:sz w:val="20"/>
          <w:szCs w:val="20"/>
        </w:rPr>
      </w:pPr>
      <w:r w:rsidRPr="00316729">
        <w:rPr>
          <w:rFonts w:ascii="Times New Roman" w:eastAsia="Times New Roman" w:hAnsi="Times New Roman" w:cs="Times New Roman"/>
          <w:sz w:val="20"/>
          <w:szCs w:val="20"/>
        </w:rPr>
        <w:t>Available to both itemized and standard deduction filers</w:t>
      </w:r>
    </w:p>
    <w:p w:rsidR="00316729" w:rsidRPr="00316729" w:rsidRDefault="00316729" w:rsidP="00316729">
      <w:pPr>
        <w:numPr>
          <w:ilvl w:val="0"/>
          <w:numId w:val="1"/>
        </w:numPr>
        <w:spacing w:before="100" w:beforeAutospacing="1" w:after="100" w:afterAutospacing="1" w:line="240" w:lineRule="auto"/>
        <w:ind w:left="330"/>
        <w:rPr>
          <w:rFonts w:ascii="Times New Roman" w:eastAsia="Times New Roman" w:hAnsi="Times New Roman" w:cs="Times New Roman"/>
          <w:sz w:val="20"/>
          <w:szCs w:val="20"/>
        </w:rPr>
      </w:pPr>
      <w:r w:rsidRPr="00316729">
        <w:rPr>
          <w:rFonts w:ascii="Times New Roman" w:eastAsia="Times New Roman" w:hAnsi="Times New Roman" w:cs="Times New Roman"/>
          <w:sz w:val="20"/>
          <w:szCs w:val="20"/>
        </w:rPr>
        <w:t>Valid for loans originated between January 1, 2025 and December 31, 2028</w:t>
      </w:r>
    </w:p>
    <w:p w:rsidR="00316729" w:rsidRPr="00316729" w:rsidRDefault="00316729" w:rsidP="00316729">
      <w:pPr>
        <w:numPr>
          <w:ilvl w:val="0"/>
          <w:numId w:val="1"/>
        </w:numPr>
        <w:spacing w:before="100" w:beforeAutospacing="1" w:after="100" w:afterAutospacing="1" w:line="240" w:lineRule="auto"/>
        <w:ind w:left="330"/>
        <w:rPr>
          <w:rFonts w:ascii="Times New Roman" w:eastAsia="Times New Roman" w:hAnsi="Times New Roman" w:cs="Times New Roman"/>
          <w:sz w:val="20"/>
          <w:szCs w:val="20"/>
        </w:rPr>
      </w:pPr>
      <w:r w:rsidRPr="00316729">
        <w:rPr>
          <w:rFonts w:ascii="Times New Roman" w:eastAsia="Times New Roman" w:hAnsi="Times New Roman" w:cs="Times New Roman"/>
          <w:sz w:val="20"/>
          <w:szCs w:val="20"/>
        </w:rPr>
        <w:t>Personal-use vehicles only (not applicable to business or commercial entities)</w:t>
      </w:r>
    </w:p>
    <w:p w:rsidR="00316729" w:rsidRPr="00316729" w:rsidRDefault="00316729" w:rsidP="00316729">
      <w:pPr>
        <w:spacing w:before="150" w:after="150" w:line="396" w:lineRule="atLeast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316729">
        <w:rPr>
          <w:rFonts w:ascii="Arial" w:eastAsia="Times New Roman" w:hAnsi="Arial" w:cs="Arial"/>
          <w:color w:val="000000"/>
          <w:sz w:val="20"/>
          <w:szCs w:val="20"/>
        </w:rPr>
        <w:t>Which Harley-Davidson Models Qualify?</w:t>
      </w:r>
    </w:p>
    <w:p w:rsidR="00316729" w:rsidRPr="00316729" w:rsidRDefault="00316729" w:rsidP="00316729">
      <w:pPr>
        <w:spacing w:after="330" w:line="336" w:lineRule="atLeast"/>
        <w:rPr>
          <w:rFonts w:ascii="Arial" w:eastAsia="Times New Roman" w:hAnsi="Arial" w:cs="Arial"/>
          <w:sz w:val="20"/>
          <w:szCs w:val="20"/>
        </w:rPr>
      </w:pPr>
      <w:r w:rsidRPr="00316729">
        <w:rPr>
          <w:rFonts w:ascii="Arial" w:eastAsia="Times New Roman" w:hAnsi="Arial" w:cs="Arial"/>
          <w:sz w:val="20"/>
          <w:szCs w:val="20"/>
        </w:rPr>
        <w:t>To qualify, the new Harley-Davidson motorcycle must have a Vehicle Identification Number (VIN) that starts with </w:t>
      </w:r>
      <w:r w:rsidRPr="00316729">
        <w:rPr>
          <w:rFonts w:ascii="Arial" w:eastAsia="Times New Roman" w:hAnsi="Arial" w:cs="Arial"/>
          <w:b/>
          <w:bCs/>
          <w:sz w:val="20"/>
          <w:szCs w:val="20"/>
        </w:rPr>
        <w:t>1HD</w:t>
      </w:r>
      <w:r w:rsidRPr="00316729">
        <w:rPr>
          <w:rFonts w:ascii="Arial" w:eastAsia="Times New Roman" w:hAnsi="Arial" w:cs="Arial"/>
          <w:sz w:val="20"/>
          <w:szCs w:val="20"/>
        </w:rPr>
        <w:t>. Revolution Max models (VINs beginning with </w:t>
      </w:r>
      <w:r w:rsidRPr="00316729">
        <w:rPr>
          <w:rFonts w:ascii="Arial" w:eastAsia="Times New Roman" w:hAnsi="Arial" w:cs="Arial"/>
          <w:b/>
          <w:bCs/>
          <w:sz w:val="20"/>
          <w:szCs w:val="20"/>
        </w:rPr>
        <w:t>MLY</w:t>
      </w:r>
      <w:r w:rsidRPr="00316729">
        <w:rPr>
          <w:rFonts w:ascii="Arial" w:eastAsia="Times New Roman" w:hAnsi="Arial" w:cs="Arial"/>
          <w:sz w:val="20"/>
          <w:szCs w:val="20"/>
        </w:rPr>
        <w:t>) are not eligible. Qualifying model families include:</w:t>
      </w:r>
    </w:p>
    <w:p w:rsidR="00316729" w:rsidRPr="00316729" w:rsidRDefault="00316729" w:rsidP="00316729">
      <w:pPr>
        <w:numPr>
          <w:ilvl w:val="0"/>
          <w:numId w:val="2"/>
        </w:numPr>
        <w:spacing w:after="100" w:afterAutospacing="1" w:line="240" w:lineRule="auto"/>
        <w:ind w:left="33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16729">
        <w:rPr>
          <w:rFonts w:ascii="Times New Roman" w:eastAsia="Times New Roman" w:hAnsi="Times New Roman" w:cs="Times New Roman"/>
          <w:b/>
          <w:bCs/>
          <w:sz w:val="20"/>
          <w:szCs w:val="20"/>
        </w:rPr>
        <w:t>Softail</w:t>
      </w:r>
      <w:proofErr w:type="spellEnd"/>
      <w:r w:rsidRPr="0031672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Models:</w:t>
      </w:r>
      <w:r w:rsidRPr="00316729">
        <w:rPr>
          <w:rFonts w:ascii="Times New Roman" w:eastAsia="Times New Roman" w:hAnsi="Times New Roman" w:cs="Times New Roman"/>
          <w:sz w:val="20"/>
          <w:szCs w:val="20"/>
        </w:rPr>
        <w:t> Street Bob, Low Rider S, Low Rider ST, Breakout, Fat Boy, Heritage Classic</w:t>
      </w:r>
    </w:p>
    <w:p w:rsidR="00316729" w:rsidRPr="00316729" w:rsidRDefault="00316729" w:rsidP="00316729">
      <w:pPr>
        <w:numPr>
          <w:ilvl w:val="0"/>
          <w:numId w:val="2"/>
        </w:numPr>
        <w:spacing w:beforeAutospacing="1" w:after="100" w:afterAutospacing="1" w:line="240" w:lineRule="auto"/>
        <w:ind w:left="330"/>
        <w:rPr>
          <w:rFonts w:ascii="Times New Roman" w:eastAsia="Times New Roman" w:hAnsi="Times New Roman" w:cs="Times New Roman"/>
          <w:sz w:val="20"/>
          <w:szCs w:val="20"/>
        </w:rPr>
      </w:pPr>
      <w:r w:rsidRPr="00316729">
        <w:rPr>
          <w:rFonts w:ascii="Times New Roman" w:eastAsia="Times New Roman" w:hAnsi="Times New Roman" w:cs="Times New Roman"/>
          <w:b/>
          <w:bCs/>
          <w:sz w:val="20"/>
          <w:szCs w:val="20"/>
        </w:rPr>
        <w:t>Touring Models:</w:t>
      </w:r>
      <w:r w:rsidRPr="00316729">
        <w:rPr>
          <w:rFonts w:ascii="Times New Roman" w:eastAsia="Times New Roman" w:hAnsi="Times New Roman" w:cs="Times New Roman"/>
          <w:sz w:val="20"/>
          <w:szCs w:val="20"/>
        </w:rPr>
        <w:t> Road King Special, Street Glide, Street Glide Ultra, Road Glide, CVO Road Glide, CVO Street Glide, CVO Road Glide ST</w:t>
      </w:r>
    </w:p>
    <w:p w:rsidR="00316729" w:rsidRPr="00316729" w:rsidRDefault="00316729" w:rsidP="00316729">
      <w:pPr>
        <w:numPr>
          <w:ilvl w:val="0"/>
          <w:numId w:val="2"/>
        </w:numPr>
        <w:spacing w:beforeAutospacing="1" w:after="100" w:afterAutospacing="1" w:line="240" w:lineRule="auto"/>
        <w:ind w:left="330"/>
        <w:rPr>
          <w:rFonts w:ascii="Times New Roman" w:eastAsia="Times New Roman" w:hAnsi="Times New Roman" w:cs="Times New Roman"/>
          <w:sz w:val="20"/>
          <w:szCs w:val="20"/>
        </w:rPr>
      </w:pPr>
      <w:r w:rsidRPr="00316729">
        <w:rPr>
          <w:rFonts w:ascii="Times New Roman" w:eastAsia="Times New Roman" w:hAnsi="Times New Roman" w:cs="Times New Roman"/>
          <w:b/>
          <w:bCs/>
          <w:sz w:val="20"/>
          <w:szCs w:val="20"/>
        </w:rPr>
        <w:t>Trike Models:</w:t>
      </w:r>
      <w:r w:rsidRPr="00316729">
        <w:rPr>
          <w:rFonts w:ascii="Times New Roman" w:eastAsia="Times New Roman" w:hAnsi="Times New Roman" w:cs="Times New Roman"/>
          <w:sz w:val="20"/>
          <w:szCs w:val="20"/>
        </w:rPr>
        <w:t> Road Glide 3, Freewheeler, Tri Glide Ultra</w:t>
      </w:r>
    </w:p>
    <w:p w:rsidR="00316729" w:rsidRPr="00316729" w:rsidRDefault="00316729" w:rsidP="00316729">
      <w:pPr>
        <w:spacing w:before="150" w:after="150" w:line="396" w:lineRule="atLeast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316729">
        <w:rPr>
          <w:rFonts w:ascii="Arial" w:eastAsia="Times New Roman" w:hAnsi="Arial" w:cs="Arial"/>
          <w:color w:val="000000"/>
          <w:sz w:val="20"/>
          <w:szCs w:val="20"/>
        </w:rPr>
        <w:t>Income Eligibility</w:t>
      </w:r>
    </w:p>
    <w:p w:rsidR="00316729" w:rsidRPr="00316729" w:rsidRDefault="00316729" w:rsidP="00316729">
      <w:pPr>
        <w:numPr>
          <w:ilvl w:val="0"/>
          <w:numId w:val="3"/>
        </w:numPr>
        <w:spacing w:after="100" w:afterAutospacing="1" w:line="240" w:lineRule="auto"/>
        <w:ind w:left="330"/>
        <w:rPr>
          <w:rFonts w:ascii="Times New Roman" w:eastAsia="Times New Roman" w:hAnsi="Times New Roman" w:cs="Times New Roman"/>
          <w:sz w:val="20"/>
          <w:szCs w:val="20"/>
        </w:rPr>
      </w:pPr>
      <w:r w:rsidRPr="00316729">
        <w:rPr>
          <w:rFonts w:ascii="Times New Roman" w:eastAsia="Times New Roman" w:hAnsi="Times New Roman" w:cs="Times New Roman"/>
          <w:sz w:val="20"/>
          <w:szCs w:val="20"/>
        </w:rPr>
        <w:t>For individuals, the deduction phases out starting at $100,000 in Modified Adjusted Gross Income (MAGI) and ends at $150,000</w:t>
      </w:r>
    </w:p>
    <w:p w:rsidR="00316729" w:rsidRPr="00316729" w:rsidRDefault="00316729" w:rsidP="00316729">
      <w:pPr>
        <w:numPr>
          <w:ilvl w:val="0"/>
          <w:numId w:val="3"/>
        </w:numPr>
        <w:spacing w:before="100" w:beforeAutospacing="1" w:after="100" w:afterAutospacing="1" w:line="240" w:lineRule="auto"/>
        <w:ind w:left="330"/>
        <w:rPr>
          <w:rFonts w:ascii="Times New Roman" w:eastAsia="Times New Roman" w:hAnsi="Times New Roman" w:cs="Times New Roman"/>
          <w:sz w:val="20"/>
          <w:szCs w:val="20"/>
        </w:rPr>
      </w:pPr>
      <w:r w:rsidRPr="00316729">
        <w:rPr>
          <w:rFonts w:ascii="Times New Roman" w:eastAsia="Times New Roman" w:hAnsi="Times New Roman" w:cs="Times New Roman"/>
          <w:sz w:val="20"/>
          <w:szCs w:val="20"/>
        </w:rPr>
        <w:t>For married couples filing jointly, the phase-out begins at $200,000 and ends at $250,000</w:t>
      </w:r>
    </w:p>
    <w:p w:rsidR="00316729" w:rsidRPr="00316729" w:rsidRDefault="00316729" w:rsidP="00316729">
      <w:pPr>
        <w:spacing w:before="150" w:after="150" w:line="396" w:lineRule="atLeast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316729">
        <w:rPr>
          <w:rFonts w:ascii="Arial" w:eastAsia="Times New Roman" w:hAnsi="Arial" w:cs="Arial"/>
          <w:color w:val="000000"/>
          <w:sz w:val="20"/>
          <w:szCs w:val="20"/>
        </w:rPr>
        <w:t>Deduction Timeline</w:t>
      </w:r>
    </w:p>
    <w:p w:rsidR="00316729" w:rsidRPr="00316729" w:rsidRDefault="00316729" w:rsidP="00316729">
      <w:pPr>
        <w:numPr>
          <w:ilvl w:val="0"/>
          <w:numId w:val="4"/>
        </w:numPr>
        <w:spacing w:after="100" w:afterAutospacing="1" w:line="240" w:lineRule="auto"/>
        <w:ind w:left="330"/>
        <w:rPr>
          <w:rFonts w:ascii="Times New Roman" w:eastAsia="Times New Roman" w:hAnsi="Times New Roman" w:cs="Times New Roman"/>
          <w:sz w:val="20"/>
          <w:szCs w:val="20"/>
        </w:rPr>
      </w:pPr>
      <w:r w:rsidRPr="00316729">
        <w:rPr>
          <w:rFonts w:ascii="Times New Roman" w:eastAsia="Times New Roman" w:hAnsi="Times New Roman" w:cs="Times New Roman"/>
          <w:sz w:val="20"/>
          <w:szCs w:val="20"/>
        </w:rPr>
        <w:t>Loan must be originated between January 1, 2025 and December 31, 2028</w:t>
      </w:r>
    </w:p>
    <w:p w:rsidR="00316729" w:rsidRPr="00316729" w:rsidRDefault="00316729" w:rsidP="00316729">
      <w:pPr>
        <w:numPr>
          <w:ilvl w:val="0"/>
          <w:numId w:val="4"/>
        </w:numPr>
        <w:spacing w:before="100" w:beforeAutospacing="1" w:after="100" w:afterAutospacing="1" w:line="240" w:lineRule="auto"/>
        <w:ind w:left="330"/>
        <w:rPr>
          <w:rFonts w:ascii="Times New Roman" w:eastAsia="Times New Roman" w:hAnsi="Times New Roman" w:cs="Times New Roman"/>
          <w:sz w:val="20"/>
          <w:szCs w:val="20"/>
        </w:rPr>
      </w:pPr>
      <w:r w:rsidRPr="00316729">
        <w:rPr>
          <w:rFonts w:ascii="Times New Roman" w:eastAsia="Times New Roman" w:hAnsi="Times New Roman" w:cs="Times New Roman"/>
          <w:sz w:val="20"/>
          <w:szCs w:val="20"/>
        </w:rPr>
        <w:t>Deduction applies to tax years 2025, 2026, 2027, and 2028</w:t>
      </w:r>
    </w:p>
    <w:p w:rsidR="00316729" w:rsidRPr="00316729" w:rsidRDefault="00316729" w:rsidP="00316729">
      <w:pPr>
        <w:spacing w:before="150" w:after="150" w:line="396" w:lineRule="atLeast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316729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How to Claim the </w:t>
      </w:r>
      <w:proofErr w:type="gramStart"/>
      <w:r w:rsidRPr="00316729">
        <w:rPr>
          <w:rFonts w:ascii="Arial" w:eastAsia="Times New Roman" w:hAnsi="Arial" w:cs="Arial"/>
          <w:color w:val="000000"/>
          <w:sz w:val="20"/>
          <w:szCs w:val="20"/>
        </w:rPr>
        <w:t>Deduction</w:t>
      </w:r>
      <w:proofErr w:type="gramEnd"/>
    </w:p>
    <w:p w:rsidR="00316729" w:rsidRPr="00316729" w:rsidRDefault="00316729" w:rsidP="00316729">
      <w:pPr>
        <w:numPr>
          <w:ilvl w:val="0"/>
          <w:numId w:val="5"/>
        </w:numPr>
        <w:spacing w:after="100" w:afterAutospacing="1" w:line="240" w:lineRule="auto"/>
        <w:ind w:left="330"/>
        <w:rPr>
          <w:rFonts w:ascii="Times New Roman" w:eastAsia="Times New Roman" w:hAnsi="Times New Roman" w:cs="Times New Roman"/>
          <w:sz w:val="20"/>
          <w:szCs w:val="20"/>
        </w:rPr>
      </w:pPr>
      <w:r w:rsidRPr="00316729">
        <w:rPr>
          <w:rFonts w:ascii="Times New Roman" w:eastAsia="Times New Roman" w:hAnsi="Times New Roman" w:cs="Times New Roman"/>
          <w:sz w:val="20"/>
          <w:szCs w:val="20"/>
        </w:rPr>
        <w:t>Visit Brunswick Harley-Davidson in Troy, NY</w:t>
      </w:r>
    </w:p>
    <w:p w:rsidR="00316729" w:rsidRPr="00316729" w:rsidRDefault="00316729" w:rsidP="00316729">
      <w:pPr>
        <w:numPr>
          <w:ilvl w:val="0"/>
          <w:numId w:val="5"/>
        </w:numPr>
        <w:spacing w:before="100" w:beforeAutospacing="1" w:after="100" w:afterAutospacing="1" w:line="240" w:lineRule="auto"/>
        <w:ind w:left="330"/>
        <w:rPr>
          <w:rFonts w:ascii="Times New Roman" w:eastAsia="Times New Roman" w:hAnsi="Times New Roman" w:cs="Times New Roman"/>
          <w:sz w:val="20"/>
          <w:szCs w:val="20"/>
        </w:rPr>
      </w:pPr>
      <w:r w:rsidRPr="00316729">
        <w:rPr>
          <w:rFonts w:ascii="Times New Roman" w:eastAsia="Times New Roman" w:hAnsi="Times New Roman" w:cs="Times New Roman"/>
          <w:sz w:val="20"/>
          <w:szCs w:val="20"/>
        </w:rPr>
        <w:t>Select a new Harley-Davidson motorcycle with a VIN beginning in 1HD</w:t>
      </w:r>
    </w:p>
    <w:p w:rsidR="00316729" w:rsidRPr="00316729" w:rsidRDefault="00316729" w:rsidP="00316729">
      <w:pPr>
        <w:numPr>
          <w:ilvl w:val="0"/>
          <w:numId w:val="5"/>
        </w:numPr>
        <w:spacing w:before="100" w:beforeAutospacing="1" w:after="100" w:afterAutospacing="1" w:line="240" w:lineRule="auto"/>
        <w:ind w:left="330"/>
        <w:rPr>
          <w:rFonts w:ascii="Times New Roman" w:eastAsia="Times New Roman" w:hAnsi="Times New Roman" w:cs="Times New Roman"/>
          <w:sz w:val="20"/>
          <w:szCs w:val="20"/>
        </w:rPr>
      </w:pPr>
      <w:r w:rsidRPr="00316729">
        <w:rPr>
          <w:rFonts w:ascii="Times New Roman" w:eastAsia="Times New Roman" w:hAnsi="Times New Roman" w:cs="Times New Roman"/>
          <w:sz w:val="20"/>
          <w:szCs w:val="20"/>
        </w:rPr>
        <w:t>Finance your motorcycle through an eligible lender</w:t>
      </w:r>
    </w:p>
    <w:p w:rsidR="00316729" w:rsidRPr="00316729" w:rsidRDefault="00316729" w:rsidP="00316729">
      <w:pPr>
        <w:numPr>
          <w:ilvl w:val="0"/>
          <w:numId w:val="5"/>
        </w:numPr>
        <w:spacing w:before="100" w:beforeAutospacing="1" w:after="100" w:afterAutospacing="1" w:line="240" w:lineRule="auto"/>
        <w:ind w:left="330"/>
        <w:rPr>
          <w:rFonts w:ascii="Times New Roman" w:eastAsia="Times New Roman" w:hAnsi="Times New Roman" w:cs="Times New Roman"/>
          <w:sz w:val="20"/>
          <w:szCs w:val="20"/>
        </w:rPr>
      </w:pPr>
      <w:r w:rsidRPr="00316729">
        <w:rPr>
          <w:rFonts w:ascii="Times New Roman" w:eastAsia="Times New Roman" w:hAnsi="Times New Roman" w:cs="Times New Roman"/>
          <w:sz w:val="20"/>
          <w:szCs w:val="20"/>
        </w:rPr>
        <w:t>Keep records of your loan and interest paid</w:t>
      </w:r>
    </w:p>
    <w:p w:rsidR="00316729" w:rsidRPr="00316729" w:rsidRDefault="00316729" w:rsidP="00316729">
      <w:pPr>
        <w:numPr>
          <w:ilvl w:val="0"/>
          <w:numId w:val="5"/>
        </w:numPr>
        <w:spacing w:before="100" w:beforeAutospacing="1" w:after="100" w:afterAutospacing="1" w:line="240" w:lineRule="auto"/>
        <w:ind w:left="330"/>
        <w:rPr>
          <w:rFonts w:ascii="Times New Roman" w:eastAsia="Times New Roman" w:hAnsi="Times New Roman" w:cs="Times New Roman"/>
          <w:sz w:val="20"/>
          <w:szCs w:val="20"/>
        </w:rPr>
      </w:pPr>
      <w:r w:rsidRPr="00316729">
        <w:rPr>
          <w:rFonts w:ascii="Times New Roman" w:eastAsia="Times New Roman" w:hAnsi="Times New Roman" w:cs="Times New Roman"/>
          <w:sz w:val="20"/>
          <w:szCs w:val="20"/>
        </w:rPr>
        <w:t>Work with a tax professional to claim the deduction on your return</w:t>
      </w:r>
    </w:p>
    <w:p w:rsidR="00316729" w:rsidRPr="00316729" w:rsidRDefault="00316729" w:rsidP="00316729">
      <w:pPr>
        <w:spacing w:before="150" w:after="150" w:line="528" w:lineRule="atLeast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316729">
        <w:rPr>
          <w:rFonts w:ascii="Arial" w:eastAsia="Times New Roman" w:hAnsi="Arial" w:cs="Arial"/>
          <w:color w:val="000000"/>
          <w:sz w:val="20"/>
          <w:szCs w:val="20"/>
        </w:rPr>
        <w:t>Frequently Asked Questions (FAQ)</w:t>
      </w:r>
    </w:p>
    <w:p w:rsidR="00316729" w:rsidRPr="00316729" w:rsidRDefault="00316729" w:rsidP="00316729">
      <w:pPr>
        <w:spacing w:before="150" w:after="150" w:line="264" w:lineRule="atLeast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316729">
        <w:rPr>
          <w:rFonts w:ascii="Arial" w:eastAsia="Times New Roman" w:hAnsi="Arial" w:cs="Arial"/>
          <w:color w:val="000000"/>
          <w:sz w:val="20"/>
          <w:szCs w:val="20"/>
        </w:rPr>
        <w:t>What is the new Harley-Davidson motorcycle tax deduction?</w:t>
      </w:r>
    </w:p>
    <w:p w:rsidR="00316729" w:rsidRPr="00316729" w:rsidRDefault="00316729" w:rsidP="00316729">
      <w:pPr>
        <w:spacing w:after="330" w:line="336" w:lineRule="atLeast"/>
        <w:rPr>
          <w:rFonts w:ascii="Arial" w:eastAsia="Times New Roman" w:hAnsi="Arial" w:cs="Arial"/>
          <w:sz w:val="20"/>
          <w:szCs w:val="20"/>
        </w:rPr>
      </w:pPr>
      <w:r w:rsidRPr="00316729">
        <w:rPr>
          <w:rFonts w:ascii="Arial" w:eastAsia="Times New Roman" w:hAnsi="Arial" w:cs="Arial"/>
          <w:sz w:val="20"/>
          <w:szCs w:val="20"/>
        </w:rPr>
        <w:t>The new federal law allows individuals to deduct up to $10,000 per year in interest paid on loans for new, U.S.-assembled motorcycles purchased and financed between 2025 and 2028.</w:t>
      </w:r>
    </w:p>
    <w:p w:rsidR="00316729" w:rsidRPr="00316729" w:rsidRDefault="00316729" w:rsidP="00316729">
      <w:pPr>
        <w:spacing w:before="150" w:after="150" w:line="264" w:lineRule="atLeast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316729">
        <w:rPr>
          <w:rFonts w:ascii="Arial" w:eastAsia="Times New Roman" w:hAnsi="Arial" w:cs="Arial"/>
          <w:color w:val="000000"/>
          <w:sz w:val="20"/>
          <w:szCs w:val="20"/>
        </w:rPr>
        <w:t>Do I have to itemize to claim the deduction?</w:t>
      </w:r>
    </w:p>
    <w:p w:rsidR="00316729" w:rsidRPr="00316729" w:rsidRDefault="00316729" w:rsidP="00316729">
      <w:pPr>
        <w:spacing w:after="330" w:line="336" w:lineRule="atLeast"/>
        <w:rPr>
          <w:rFonts w:ascii="Arial" w:eastAsia="Times New Roman" w:hAnsi="Arial" w:cs="Arial"/>
          <w:sz w:val="20"/>
          <w:szCs w:val="20"/>
        </w:rPr>
      </w:pPr>
      <w:r w:rsidRPr="00316729">
        <w:rPr>
          <w:rFonts w:ascii="Arial" w:eastAsia="Times New Roman" w:hAnsi="Arial" w:cs="Arial"/>
          <w:sz w:val="20"/>
          <w:szCs w:val="20"/>
        </w:rPr>
        <w:t>No. The deduction is available whether you itemize deductions or take the standard deduction.</w:t>
      </w:r>
    </w:p>
    <w:p w:rsidR="00316729" w:rsidRPr="00316729" w:rsidRDefault="00316729" w:rsidP="00316729">
      <w:pPr>
        <w:spacing w:before="150" w:after="150" w:line="264" w:lineRule="atLeast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316729">
        <w:rPr>
          <w:rFonts w:ascii="Arial" w:eastAsia="Times New Roman" w:hAnsi="Arial" w:cs="Arial"/>
          <w:color w:val="000000"/>
          <w:sz w:val="20"/>
          <w:szCs w:val="20"/>
        </w:rPr>
        <w:t>Which motorcycles qualify?</w:t>
      </w:r>
    </w:p>
    <w:p w:rsidR="00316729" w:rsidRPr="00316729" w:rsidRDefault="00316729" w:rsidP="00316729">
      <w:pPr>
        <w:spacing w:after="330" w:line="336" w:lineRule="atLeast"/>
        <w:rPr>
          <w:rFonts w:ascii="Arial" w:eastAsia="Times New Roman" w:hAnsi="Arial" w:cs="Arial"/>
          <w:sz w:val="20"/>
          <w:szCs w:val="20"/>
        </w:rPr>
      </w:pPr>
      <w:r w:rsidRPr="00316729">
        <w:rPr>
          <w:rFonts w:ascii="Arial" w:eastAsia="Times New Roman" w:hAnsi="Arial" w:cs="Arial"/>
          <w:sz w:val="20"/>
          <w:szCs w:val="20"/>
        </w:rPr>
        <w:t>Only new motorcycles with a VIN starting with "1HD" qualify. These are U.S.-assembled Harley-Davidson motorcycles. Revolution Max models with a VIN starting with "MLY" do not qualify.</w:t>
      </w:r>
    </w:p>
    <w:p w:rsidR="00316729" w:rsidRPr="00316729" w:rsidRDefault="00316729" w:rsidP="00316729">
      <w:pPr>
        <w:spacing w:before="150" w:after="150" w:line="264" w:lineRule="atLeast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316729">
        <w:rPr>
          <w:rFonts w:ascii="Arial" w:eastAsia="Times New Roman" w:hAnsi="Arial" w:cs="Arial"/>
          <w:color w:val="000000"/>
          <w:sz w:val="20"/>
          <w:szCs w:val="20"/>
        </w:rPr>
        <w:t>Are used Harley-Davidson motorcycles eligible?</w:t>
      </w:r>
    </w:p>
    <w:p w:rsidR="00316729" w:rsidRPr="00316729" w:rsidRDefault="00316729" w:rsidP="00316729">
      <w:pPr>
        <w:spacing w:after="330" w:line="336" w:lineRule="atLeast"/>
        <w:rPr>
          <w:rFonts w:ascii="Arial" w:eastAsia="Times New Roman" w:hAnsi="Arial" w:cs="Arial"/>
          <w:sz w:val="20"/>
          <w:szCs w:val="20"/>
        </w:rPr>
      </w:pPr>
      <w:r w:rsidRPr="00316729">
        <w:rPr>
          <w:rFonts w:ascii="Arial" w:eastAsia="Times New Roman" w:hAnsi="Arial" w:cs="Arial"/>
          <w:sz w:val="20"/>
          <w:szCs w:val="20"/>
        </w:rPr>
        <w:t>No. The deduction applies only to new motorcycles purchased and financed starting January 1, 2025.</w:t>
      </w:r>
    </w:p>
    <w:p w:rsidR="00316729" w:rsidRPr="00316729" w:rsidRDefault="00316729" w:rsidP="00316729">
      <w:pPr>
        <w:spacing w:before="150" w:after="150" w:line="264" w:lineRule="atLeast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316729">
        <w:rPr>
          <w:rFonts w:ascii="Arial" w:eastAsia="Times New Roman" w:hAnsi="Arial" w:cs="Arial"/>
          <w:color w:val="000000"/>
          <w:sz w:val="20"/>
          <w:szCs w:val="20"/>
        </w:rPr>
        <w:t>Does this apply to business or commercial purchases?</w:t>
      </w:r>
    </w:p>
    <w:p w:rsidR="00316729" w:rsidRPr="00316729" w:rsidRDefault="00316729" w:rsidP="00316729">
      <w:pPr>
        <w:spacing w:after="330" w:line="336" w:lineRule="atLeast"/>
        <w:rPr>
          <w:rFonts w:ascii="Arial" w:eastAsia="Times New Roman" w:hAnsi="Arial" w:cs="Arial"/>
          <w:sz w:val="20"/>
          <w:szCs w:val="20"/>
        </w:rPr>
      </w:pPr>
      <w:r w:rsidRPr="00316729">
        <w:rPr>
          <w:rFonts w:ascii="Arial" w:eastAsia="Times New Roman" w:hAnsi="Arial" w:cs="Arial"/>
          <w:sz w:val="20"/>
          <w:szCs w:val="20"/>
        </w:rPr>
        <w:t>No. This deduction is available only for motorcycles purchased for personal use.</w:t>
      </w:r>
    </w:p>
    <w:p w:rsidR="00316729" w:rsidRPr="00316729" w:rsidRDefault="00316729" w:rsidP="00316729">
      <w:pPr>
        <w:spacing w:before="150" w:after="150" w:line="264" w:lineRule="atLeast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316729">
        <w:rPr>
          <w:rFonts w:ascii="Arial" w:eastAsia="Times New Roman" w:hAnsi="Arial" w:cs="Arial"/>
          <w:color w:val="000000"/>
          <w:sz w:val="20"/>
          <w:szCs w:val="20"/>
        </w:rPr>
        <w:t>When can I claim the deduction?</w:t>
      </w:r>
    </w:p>
    <w:p w:rsidR="00316729" w:rsidRPr="00316729" w:rsidRDefault="00316729" w:rsidP="00316729">
      <w:pPr>
        <w:spacing w:after="330" w:line="336" w:lineRule="atLeast"/>
        <w:rPr>
          <w:rFonts w:ascii="Arial" w:eastAsia="Times New Roman" w:hAnsi="Arial" w:cs="Arial"/>
          <w:sz w:val="20"/>
          <w:szCs w:val="20"/>
        </w:rPr>
      </w:pPr>
      <w:r w:rsidRPr="00316729">
        <w:rPr>
          <w:rFonts w:ascii="Arial" w:eastAsia="Times New Roman" w:hAnsi="Arial" w:cs="Arial"/>
          <w:sz w:val="20"/>
          <w:szCs w:val="20"/>
        </w:rPr>
        <w:t>The deduction can be claimed for tax years 2025, 2026, 2027, and 2028.</w:t>
      </w:r>
    </w:p>
    <w:p w:rsidR="00316729" w:rsidRPr="00316729" w:rsidRDefault="00316729" w:rsidP="00316729">
      <w:pPr>
        <w:spacing w:before="150" w:after="150" w:line="264" w:lineRule="atLeast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316729">
        <w:rPr>
          <w:rFonts w:ascii="Arial" w:eastAsia="Times New Roman" w:hAnsi="Arial" w:cs="Arial"/>
          <w:color w:val="000000"/>
          <w:sz w:val="20"/>
          <w:szCs w:val="20"/>
        </w:rPr>
        <w:t>How do I know how much interest I paid?</w:t>
      </w:r>
    </w:p>
    <w:p w:rsidR="00316729" w:rsidRPr="00316729" w:rsidRDefault="00316729" w:rsidP="00316729">
      <w:pPr>
        <w:spacing w:after="330" w:line="336" w:lineRule="atLeast"/>
        <w:rPr>
          <w:rFonts w:ascii="Arial" w:eastAsia="Times New Roman" w:hAnsi="Arial" w:cs="Arial"/>
          <w:sz w:val="20"/>
          <w:szCs w:val="20"/>
        </w:rPr>
      </w:pPr>
      <w:r w:rsidRPr="00316729">
        <w:rPr>
          <w:rFonts w:ascii="Arial" w:eastAsia="Times New Roman" w:hAnsi="Arial" w:cs="Arial"/>
          <w:sz w:val="20"/>
          <w:szCs w:val="20"/>
        </w:rPr>
        <w:t>Your loan provider should issue a statement or provide a breakdown of your interest paid. Keep this documentation for tax filing.</w:t>
      </w:r>
    </w:p>
    <w:p w:rsidR="00316729" w:rsidRPr="00316729" w:rsidRDefault="00316729" w:rsidP="00316729">
      <w:pPr>
        <w:spacing w:before="150" w:after="150" w:line="264" w:lineRule="atLeast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316729">
        <w:rPr>
          <w:rFonts w:ascii="Arial" w:eastAsia="Times New Roman" w:hAnsi="Arial" w:cs="Arial"/>
          <w:color w:val="000000"/>
          <w:sz w:val="20"/>
          <w:szCs w:val="20"/>
        </w:rPr>
        <w:t>What are the income limits?</w:t>
      </w:r>
    </w:p>
    <w:p w:rsidR="00316729" w:rsidRPr="00316729" w:rsidRDefault="00316729" w:rsidP="00316729">
      <w:pPr>
        <w:spacing w:after="330" w:line="336" w:lineRule="atLeast"/>
        <w:rPr>
          <w:rFonts w:ascii="Arial" w:eastAsia="Times New Roman" w:hAnsi="Arial" w:cs="Arial"/>
          <w:sz w:val="20"/>
          <w:szCs w:val="20"/>
        </w:rPr>
      </w:pPr>
      <w:r w:rsidRPr="00316729">
        <w:rPr>
          <w:rFonts w:ascii="Arial" w:eastAsia="Times New Roman" w:hAnsi="Arial" w:cs="Arial"/>
          <w:sz w:val="20"/>
          <w:szCs w:val="20"/>
        </w:rPr>
        <w:t>The benefit phases out for individuals above $100,000 and is eliminated at $150,000 MAGI. For married couples filing jointly, the phase-out starts at $200,000 and ends at $250,000.</w:t>
      </w:r>
    </w:p>
    <w:p w:rsidR="00316729" w:rsidRPr="00316729" w:rsidRDefault="00316729" w:rsidP="00316729">
      <w:pPr>
        <w:spacing w:before="150" w:after="150" w:line="264" w:lineRule="atLeast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316729">
        <w:rPr>
          <w:rFonts w:ascii="Arial" w:eastAsia="Times New Roman" w:hAnsi="Arial" w:cs="Arial"/>
          <w:color w:val="000000"/>
          <w:sz w:val="20"/>
          <w:szCs w:val="20"/>
        </w:rPr>
        <w:t>Does the model year matter?</w:t>
      </w:r>
    </w:p>
    <w:p w:rsidR="00316729" w:rsidRPr="00316729" w:rsidRDefault="00316729" w:rsidP="00316729">
      <w:pPr>
        <w:spacing w:after="330" w:line="336" w:lineRule="atLeast"/>
        <w:rPr>
          <w:rFonts w:ascii="Arial" w:eastAsia="Times New Roman" w:hAnsi="Arial" w:cs="Arial"/>
          <w:sz w:val="20"/>
          <w:szCs w:val="20"/>
        </w:rPr>
      </w:pPr>
      <w:r w:rsidRPr="00316729">
        <w:rPr>
          <w:rFonts w:ascii="Arial" w:eastAsia="Times New Roman" w:hAnsi="Arial" w:cs="Arial"/>
          <w:sz w:val="20"/>
          <w:szCs w:val="20"/>
        </w:rPr>
        <w:lastRenderedPageBreak/>
        <w:t>No. Eligibility is based on the date the loan is originated, not the motorcycle’s model year.</w:t>
      </w:r>
    </w:p>
    <w:p w:rsidR="00316729" w:rsidRPr="00316729" w:rsidRDefault="00316729" w:rsidP="00316729">
      <w:pPr>
        <w:spacing w:before="150" w:after="150" w:line="264" w:lineRule="atLeast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316729">
        <w:rPr>
          <w:rFonts w:ascii="Arial" w:eastAsia="Times New Roman" w:hAnsi="Arial" w:cs="Arial"/>
          <w:color w:val="000000"/>
          <w:sz w:val="20"/>
          <w:szCs w:val="20"/>
        </w:rPr>
        <w:t>Where can I get more guidance?</w:t>
      </w:r>
    </w:p>
    <w:p w:rsidR="00316729" w:rsidRPr="00316729" w:rsidRDefault="00316729" w:rsidP="00316729">
      <w:pPr>
        <w:spacing w:after="330" w:line="336" w:lineRule="atLeast"/>
        <w:rPr>
          <w:rFonts w:ascii="Arial" w:eastAsia="Times New Roman" w:hAnsi="Arial" w:cs="Arial"/>
          <w:sz w:val="20"/>
          <w:szCs w:val="20"/>
        </w:rPr>
      </w:pPr>
      <w:r w:rsidRPr="00316729">
        <w:rPr>
          <w:rFonts w:ascii="Arial" w:eastAsia="Times New Roman" w:hAnsi="Arial" w:cs="Arial"/>
          <w:sz w:val="20"/>
          <w:szCs w:val="20"/>
        </w:rPr>
        <w:t>We recommend speaking with a certified tax professional or financial advisor to determine how this deduction applies to your specific situation.</w:t>
      </w:r>
    </w:p>
    <w:p w:rsidR="00316729" w:rsidRPr="00316729" w:rsidRDefault="00316729" w:rsidP="00316729">
      <w:pPr>
        <w:spacing w:before="150" w:after="150" w:line="396" w:lineRule="atLeast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316729">
        <w:rPr>
          <w:rFonts w:ascii="Arial" w:eastAsia="Times New Roman" w:hAnsi="Arial" w:cs="Arial"/>
          <w:color w:val="000000"/>
          <w:sz w:val="20"/>
          <w:szCs w:val="20"/>
        </w:rPr>
        <w:t>Legal Disclaimer</w:t>
      </w:r>
    </w:p>
    <w:p w:rsidR="00316729" w:rsidRPr="00316729" w:rsidRDefault="00316729" w:rsidP="00316729">
      <w:pPr>
        <w:spacing w:after="330" w:line="336" w:lineRule="atLeast"/>
        <w:rPr>
          <w:rFonts w:ascii="Arial" w:eastAsia="Times New Roman" w:hAnsi="Arial" w:cs="Arial"/>
          <w:sz w:val="20"/>
          <w:szCs w:val="20"/>
        </w:rPr>
      </w:pPr>
      <w:r w:rsidRPr="00316729">
        <w:rPr>
          <w:rFonts w:ascii="Arial" w:eastAsia="Times New Roman" w:hAnsi="Arial" w:cs="Arial"/>
          <w:sz w:val="20"/>
          <w:szCs w:val="20"/>
        </w:rPr>
        <w:t>This content is for informational purposes only and does not constitute tax, legal, or financial advice. Please consult a certified tax professional or financial advisor to determine how this tax deduction may apply to your personal situation.</w:t>
      </w:r>
    </w:p>
    <w:p w:rsidR="00F86351" w:rsidRDefault="00F86351"/>
    <w:sectPr w:rsidR="00F86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3309D"/>
    <w:multiLevelType w:val="multilevel"/>
    <w:tmpl w:val="4B48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FC1B27"/>
    <w:multiLevelType w:val="multilevel"/>
    <w:tmpl w:val="C164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6B22B0"/>
    <w:multiLevelType w:val="multilevel"/>
    <w:tmpl w:val="C2DE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0B5A24"/>
    <w:multiLevelType w:val="multilevel"/>
    <w:tmpl w:val="BE82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886F4D"/>
    <w:multiLevelType w:val="multilevel"/>
    <w:tmpl w:val="7C1A6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29"/>
    <w:rsid w:val="00316729"/>
    <w:rsid w:val="00F8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6380"/>
  <w15:chartTrackingRefBased/>
  <w15:docId w15:val="{063394E5-643A-4FD5-8219-240083A9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353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2025-07-16T16:27:00Z</dcterms:created>
  <dcterms:modified xsi:type="dcterms:W3CDTF">2025-07-16T16:37:00Z</dcterms:modified>
</cp:coreProperties>
</file>